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4EC31" w14:textId="682EF2DF" w:rsidR="009635EF" w:rsidRDefault="00000000">
      <w:pPr>
        <w:spacing w:before="280" w:after="280" w:line="240" w:lineRule="auto"/>
        <w:rPr>
          <w:b/>
        </w:rPr>
      </w:pPr>
      <w:bookmarkStart w:id="0" w:name="_heading=h.gjdgxs" w:colFirst="0" w:colLast="0"/>
      <w:r>
        <w:rPr>
          <w:b/>
        </w:rPr>
        <w:t>Conversion Optimi</w:t>
      </w:r>
      <w:r w:rsidR="004E0437">
        <w:rPr>
          <w:b/>
        </w:rPr>
        <w:t>s</w:t>
      </w:r>
      <w:r>
        <w:rPr>
          <w:b/>
        </w:rPr>
        <w:t>ation for Better Results: Looking Beyond Just Your Website Content</w:t>
      </w:r>
    </w:p>
    <w:p w14:paraId="67E5E8C4" w14:textId="4DB0DA4D" w:rsidR="009635EF" w:rsidRDefault="00000000">
      <w:pPr>
        <w:spacing w:before="280" w:after="280" w:line="240" w:lineRule="auto"/>
      </w:pPr>
      <w:r>
        <w:t>In today's digital age, businesses must have a solid online presence to thrive. With the competition increasing, it's essential to look beyond just your website's content to improve conversion rates. Conversion optimi</w:t>
      </w:r>
      <w:r w:rsidR="004E0437">
        <w:t>s</w:t>
      </w:r>
      <w:r>
        <w:t xml:space="preserve">ation is a process that can help maximise the number of website visitors that </w:t>
      </w:r>
      <w:proofErr w:type="gramStart"/>
      <w:r>
        <w:t>take action</w:t>
      </w:r>
      <w:proofErr w:type="gramEnd"/>
      <w:r>
        <w:t xml:space="preserve"> on your website, ultimately boosting your business's success. In this blog post, we will explain how investing in professional conversion optimi</w:t>
      </w:r>
      <w:r w:rsidR="004E0437">
        <w:t>s</w:t>
      </w:r>
      <w:r>
        <w:t>ation services can help your business take advantage of every opportunity to convert website visitors into leads.</w:t>
      </w:r>
    </w:p>
    <w:p w14:paraId="7A1FA6A7" w14:textId="4A478A0F" w:rsidR="009635EF" w:rsidRDefault="00000000">
      <w:pPr>
        <w:spacing w:before="280" w:after="280" w:line="240" w:lineRule="auto"/>
        <w:rPr>
          <w:b/>
        </w:rPr>
      </w:pPr>
      <w:r>
        <w:rPr>
          <w:b/>
        </w:rPr>
        <w:t>The Common Problems Businesses Face in Conversion Optimi</w:t>
      </w:r>
      <w:r w:rsidR="004E0437">
        <w:rPr>
          <w:b/>
        </w:rPr>
        <w:t>s</w:t>
      </w:r>
      <w:r>
        <w:rPr>
          <w:b/>
        </w:rPr>
        <w:t>ation</w:t>
      </w:r>
    </w:p>
    <w:p w14:paraId="2B4953BF" w14:textId="77777777" w:rsidR="009635EF" w:rsidRDefault="00000000">
      <w:pPr>
        <w:spacing w:before="280" w:after="280" w:line="240" w:lineRule="auto"/>
      </w:pPr>
      <w:r>
        <w:t>Many businesses need help to convert website visitors into leads due to several common problems. These issues include a need for more understanding of their target audience, ineffective calls to action, poor website design and navigation, and poor tracking and analysis of website activity. These problems often result in reduced conversion rates and lost leads and revenue.</w:t>
      </w:r>
    </w:p>
    <w:p w14:paraId="371EA2A0" w14:textId="47AA884B" w:rsidR="009635EF" w:rsidRDefault="00000000">
      <w:pPr>
        <w:spacing w:before="280" w:after="280" w:line="240" w:lineRule="auto"/>
        <w:rPr>
          <w:b/>
        </w:rPr>
      </w:pPr>
      <w:proofErr w:type="gramStart"/>
      <w:r>
        <w:rPr>
          <w:b/>
        </w:rPr>
        <w:t>How</w:t>
      </w:r>
      <w:proofErr w:type="gramEnd"/>
      <w:r>
        <w:rPr>
          <w:b/>
        </w:rPr>
        <w:t xml:space="preserve"> Professional Conversion Optimi</w:t>
      </w:r>
      <w:r w:rsidR="004E0437">
        <w:rPr>
          <w:b/>
        </w:rPr>
        <w:t>s</w:t>
      </w:r>
      <w:r>
        <w:rPr>
          <w:b/>
        </w:rPr>
        <w:t>ation Services Can Help</w:t>
      </w:r>
    </w:p>
    <w:p w14:paraId="2D519E9B" w14:textId="6D79C736" w:rsidR="009635EF" w:rsidRDefault="00000000">
      <w:pPr>
        <w:spacing w:before="280" w:after="280" w:line="240" w:lineRule="auto"/>
      </w:pPr>
      <w:r>
        <w:t>Professional conversion optimi</w:t>
      </w:r>
      <w:r w:rsidR="004E0437">
        <w:t>s</w:t>
      </w:r>
      <w:r>
        <w:t>ation services can help businesses overcome these common conversion problems. By analy</w:t>
      </w:r>
      <w:r w:rsidR="004E0437">
        <w:t>s</w:t>
      </w:r>
      <w:r>
        <w:t>ing your website and understanding your target audience, conversion specialists can identify opportunities for improvement and implement solutions that increase overall conversion rates. A well-designed and optimised website with compelling calls to action will encourage visitors to take the desired action, whether it's filling out a form, making a purchase, or contacting your business.</w:t>
      </w:r>
    </w:p>
    <w:p w14:paraId="2F3E68EA" w14:textId="77777777" w:rsidR="009635EF" w:rsidRDefault="00000000">
      <w:pPr>
        <w:spacing w:before="280" w:after="280" w:line="240" w:lineRule="auto"/>
        <w:rPr>
          <w:b/>
        </w:rPr>
      </w:pPr>
      <w:r>
        <w:rPr>
          <w:b/>
        </w:rPr>
        <w:t>Actual Examples of SMBs That Benefitted from Hiring Professionals</w:t>
      </w:r>
    </w:p>
    <w:p w14:paraId="084BB33A" w14:textId="673B35E1" w:rsidR="009635EF" w:rsidRDefault="00000000">
      <w:pPr>
        <w:spacing w:before="280" w:after="280" w:line="240" w:lineRule="auto"/>
      </w:pPr>
      <w:r>
        <w:t>Here are some examples of small and medium-sized businesses that benefited from hiring professional conversion optimi</w:t>
      </w:r>
      <w:r w:rsidR="004E0437">
        <w:t>s</w:t>
      </w:r>
      <w:r>
        <w:t>ation services:</w:t>
      </w:r>
    </w:p>
    <w:p w14:paraId="5B275FDB" w14:textId="38EB477B" w:rsidR="009635EF" w:rsidRDefault="00000000">
      <w:pPr>
        <w:numPr>
          <w:ilvl w:val="0"/>
          <w:numId w:val="1"/>
        </w:numPr>
        <w:spacing w:before="280" w:after="0" w:line="240" w:lineRule="auto"/>
      </w:pPr>
      <w:r>
        <w:t>In 2020, an e-commerce store in Bristol hired a professional conversion optimi</w:t>
      </w:r>
      <w:r w:rsidR="004E0437">
        <w:t>s</w:t>
      </w:r>
      <w:r>
        <w:t>ation team that decreased their bounce rate by 35%, increased their average order value by 27%, and generated a 52% increase in overall revenue.</w:t>
      </w:r>
    </w:p>
    <w:p w14:paraId="10953FB6" w14:textId="787EBFE6" w:rsidR="009635EF" w:rsidRDefault="00000000">
      <w:pPr>
        <w:numPr>
          <w:ilvl w:val="0"/>
          <w:numId w:val="1"/>
        </w:numPr>
        <w:spacing w:after="280" w:line="240" w:lineRule="auto"/>
      </w:pPr>
      <w:r>
        <w:t>Similarly, in 2019, a local law firm in Leeds hired a professional conversion optimi</w:t>
      </w:r>
      <w:r w:rsidR="004E0437">
        <w:t>s</w:t>
      </w:r>
      <w:r>
        <w:t>ation team that increased their conversion rate by 55%, resulting in a 48% increase in online leads.</w:t>
      </w:r>
    </w:p>
    <w:p w14:paraId="48B9D2DA" w14:textId="358AE262" w:rsidR="009635EF" w:rsidRDefault="00000000">
      <w:pPr>
        <w:spacing w:before="280" w:after="280" w:line="240" w:lineRule="auto"/>
        <w:rPr>
          <w:b/>
        </w:rPr>
      </w:pPr>
      <w:r>
        <w:t>These examples highlight the importance of investing in professional conversion optimi</w:t>
      </w:r>
      <w:r w:rsidR="004E0437">
        <w:t>s</w:t>
      </w:r>
      <w:r>
        <w:t>ation services to maximise website results and drive business growth.</w:t>
      </w:r>
    </w:p>
    <w:p w14:paraId="1BDAD5B5" w14:textId="77777777" w:rsidR="009635EF" w:rsidRDefault="00000000">
      <w:pPr>
        <w:spacing w:after="0" w:line="276" w:lineRule="auto"/>
        <w:rPr>
          <w:b/>
        </w:rPr>
      </w:pPr>
      <w:r>
        <w:rPr>
          <w:b/>
        </w:rPr>
        <w:t>Did you know…?</w:t>
      </w:r>
    </w:p>
    <w:p w14:paraId="3545326F" w14:textId="77777777" w:rsidR="009635EF" w:rsidRDefault="00000000">
      <w:pPr>
        <w:numPr>
          <w:ilvl w:val="0"/>
          <w:numId w:val="2"/>
        </w:numPr>
        <w:spacing w:before="280" w:after="0" w:line="240" w:lineRule="auto"/>
      </w:pPr>
      <w:r>
        <w:t>Companies with well-defined buyer personas experience a 238% increase in website conversion rates.</w:t>
      </w:r>
    </w:p>
    <w:p w14:paraId="3AAC9036" w14:textId="77777777" w:rsidR="009635EF" w:rsidRDefault="00000000">
      <w:pPr>
        <w:numPr>
          <w:ilvl w:val="0"/>
          <w:numId w:val="2"/>
        </w:numPr>
        <w:spacing w:after="0" w:line="240" w:lineRule="auto"/>
      </w:pPr>
      <w:r>
        <w:t>Companies that experiment and optimise conversions have a 95% higher conversion rate than those that don't</w:t>
      </w:r>
    </w:p>
    <w:p w14:paraId="092530D3" w14:textId="77777777" w:rsidR="009635EF" w:rsidRDefault="00000000">
      <w:pPr>
        <w:numPr>
          <w:ilvl w:val="0"/>
          <w:numId w:val="2"/>
        </w:numPr>
        <w:spacing w:after="280" w:line="240" w:lineRule="auto"/>
      </w:pPr>
      <w:r>
        <w:t>A 1-second delay in website load time can reduce conversions by 7%</w:t>
      </w:r>
    </w:p>
    <w:p w14:paraId="72CED3E2" w14:textId="37240838" w:rsidR="009635EF" w:rsidRDefault="00000000">
      <w:pPr>
        <w:spacing w:before="280" w:after="280" w:line="240" w:lineRule="auto"/>
      </w:pPr>
      <w:r>
        <w:t>These statistics illustrate that conversion optimi</w:t>
      </w:r>
      <w:r w:rsidR="004E0437">
        <w:t>s</w:t>
      </w:r>
      <w:r>
        <w:t>ation is not optional but necessary in today's digital business landscape.</w:t>
      </w:r>
    </w:p>
    <w:p w14:paraId="03A37F04" w14:textId="77777777" w:rsidR="009635EF" w:rsidRDefault="009635EF">
      <w:pPr>
        <w:spacing w:after="0" w:line="276" w:lineRule="auto"/>
        <w:rPr>
          <w:b/>
        </w:rPr>
      </w:pPr>
    </w:p>
    <w:p w14:paraId="324C5DF2" w14:textId="77777777" w:rsidR="009635EF" w:rsidRDefault="00000000">
      <w:pPr>
        <w:spacing w:after="0" w:line="276" w:lineRule="auto"/>
        <w:rPr>
          <w:b/>
        </w:rPr>
      </w:pPr>
      <w:r>
        <w:rPr>
          <w:b/>
        </w:rPr>
        <w:t>FAQS:</w:t>
      </w:r>
    </w:p>
    <w:p w14:paraId="36BCEE2C" w14:textId="77777777" w:rsidR="009635EF" w:rsidRDefault="00000000">
      <w:pPr>
        <w:numPr>
          <w:ilvl w:val="0"/>
          <w:numId w:val="3"/>
        </w:numPr>
        <w:spacing w:before="280" w:after="280" w:line="240" w:lineRule="auto"/>
        <w:rPr>
          <w:b/>
        </w:rPr>
      </w:pPr>
      <w:r>
        <w:rPr>
          <w:b/>
        </w:rPr>
        <w:t>What is conversion optimisation?</w:t>
      </w:r>
    </w:p>
    <w:p w14:paraId="0909DEFC" w14:textId="77C138C4" w:rsidR="009635EF" w:rsidRDefault="00000000">
      <w:pPr>
        <w:spacing w:before="280" w:after="280" w:line="240" w:lineRule="auto"/>
        <w:ind w:left="720"/>
      </w:pPr>
      <w:r>
        <w:t>Conversion optimi</w:t>
      </w:r>
      <w:r w:rsidR="004E0437">
        <w:t>s</w:t>
      </w:r>
      <w:r>
        <w:t>ation is the process of improving the performance of your website to increase the number of visitors that take specific actions, i.e., clicking a button, filling out a form, or making a purchase.</w:t>
      </w:r>
    </w:p>
    <w:p w14:paraId="5ABC2A95" w14:textId="38FE1EA6" w:rsidR="009635EF" w:rsidRDefault="00000000">
      <w:pPr>
        <w:numPr>
          <w:ilvl w:val="0"/>
          <w:numId w:val="4"/>
        </w:numPr>
        <w:spacing w:before="280" w:after="280" w:line="240" w:lineRule="auto"/>
        <w:rPr>
          <w:b/>
        </w:rPr>
      </w:pPr>
      <w:r>
        <w:rPr>
          <w:b/>
        </w:rPr>
        <w:t>How can conversion optimi</w:t>
      </w:r>
      <w:r w:rsidR="004E0437">
        <w:rPr>
          <w:b/>
        </w:rPr>
        <w:t>s</w:t>
      </w:r>
      <w:r>
        <w:rPr>
          <w:b/>
        </w:rPr>
        <w:t>ation improve my business's growth?</w:t>
      </w:r>
    </w:p>
    <w:p w14:paraId="7FBA8971" w14:textId="77777777" w:rsidR="009635EF" w:rsidRDefault="00000000">
      <w:pPr>
        <w:spacing w:before="280" w:after="280" w:line="240" w:lineRule="auto"/>
        <w:ind w:left="720"/>
      </w:pPr>
      <w:r>
        <w:t>An optimised website with compelling calls to action and improved design will lead to more leads from website visitors, ultimately resulting in more sales and increased business growth.</w:t>
      </w:r>
    </w:p>
    <w:p w14:paraId="3237A2CC" w14:textId="4EC0E09B" w:rsidR="009635EF" w:rsidRDefault="00000000">
      <w:pPr>
        <w:numPr>
          <w:ilvl w:val="0"/>
          <w:numId w:val="5"/>
        </w:numPr>
        <w:spacing w:before="280" w:after="280" w:line="240" w:lineRule="auto"/>
        <w:rPr>
          <w:b/>
        </w:rPr>
      </w:pPr>
      <w:r>
        <w:rPr>
          <w:b/>
        </w:rPr>
        <w:t>How long does it take to see results from conversion optimi</w:t>
      </w:r>
      <w:r w:rsidR="004E0437">
        <w:rPr>
          <w:b/>
        </w:rPr>
        <w:t>s</w:t>
      </w:r>
      <w:r>
        <w:rPr>
          <w:b/>
        </w:rPr>
        <w:t>ation?</w:t>
      </w:r>
    </w:p>
    <w:p w14:paraId="1B6D3192" w14:textId="2C51CEDA" w:rsidR="009635EF" w:rsidRDefault="00000000">
      <w:pPr>
        <w:spacing w:before="280" w:after="280" w:line="240" w:lineRule="auto"/>
        <w:ind w:left="720"/>
        <w:rPr>
          <w:b/>
        </w:rPr>
      </w:pPr>
      <w:r>
        <w:t>Results can vary depending on a website's current conversion rate and the industry in which it operates. However, on average, businesses can expect to see results within six months after hiring professional conversion optimi</w:t>
      </w:r>
      <w:r w:rsidR="004E0437">
        <w:t>s</w:t>
      </w:r>
      <w:r>
        <w:t>ation services.</w:t>
      </w:r>
    </w:p>
    <w:p w14:paraId="47137020" w14:textId="77777777" w:rsidR="009635EF" w:rsidRDefault="00000000">
      <w:pPr>
        <w:spacing w:after="0" w:line="276" w:lineRule="auto"/>
        <w:rPr>
          <w:b/>
        </w:rPr>
      </w:pPr>
      <w:r>
        <w:rPr>
          <w:b/>
        </w:rPr>
        <w:t>Conclusion</w:t>
      </w:r>
    </w:p>
    <w:p w14:paraId="4FC15D68" w14:textId="7C737E84" w:rsidR="009635EF" w:rsidRDefault="00000000">
      <w:pPr>
        <w:spacing w:after="0" w:line="276" w:lineRule="auto"/>
      </w:pPr>
      <w:r>
        <w:t>In conclusion, investing in professional conversion optimi</w:t>
      </w:r>
      <w:r w:rsidR="004E0437">
        <w:t>s</w:t>
      </w:r>
      <w:r>
        <w:t>ation services is essential for businesses aiming to take advantage of every opportunity to convert website visitors into leads. Professional conversion optimi</w:t>
      </w:r>
      <w:r w:rsidR="004E0437">
        <w:t>s</w:t>
      </w:r>
      <w:r>
        <w:t xml:space="preserve">ation services can identify where your website is losing valuable tips and implement solutions that will increase overall conversions and ultimately improve your business's growth. </w:t>
      </w:r>
    </w:p>
    <w:bookmarkEnd w:id="0"/>
    <w:p w14:paraId="48293A32" w14:textId="77777777" w:rsidR="009635EF" w:rsidRDefault="00000000">
      <w:pPr>
        <w:spacing w:before="240" w:after="240" w:line="276" w:lineRule="auto"/>
        <w:rPr>
          <w:b/>
        </w:rPr>
      </w:pPr>
      <w:r>
        <w:rPr>
          <w:b/>
        </w:rPr>
        <w:t>ARTICLE SOURCES</w:t>
      </w:r>
    </w:p>
    <w:p w14:paraId="70AA5AB7" w14:textId="77777777" w:rsidR="009635EF" w:rsidRDefault="00000000">
      <w:pPr>
        <w:numPr>
          <w:ilvl w:val="0"/>
          <w:numId w:val="6"/>
        </w:numPr>
        <w:spacing w:before="240" w:after="0" w:line="276" w:lineRule="auto"/>
        <w:rPr>
          <w:rFonts w:ascii="Arial" w:eastAsia="Arial" w:hAnsi="Arial" w:cs="Arial"/>
        </w:rPr>
      </w:pPr>
      <w:hyperlink r:id="rId8">
        <w:r>
          <w:rPr>
            <w:color w:val="1155CC"/>
            <w:u w:val="single"/>
          </w:rPr>
          <w:t>https://conversionxl.com/blog/conversion-optimization-defined</w:t>
        </w:r>
      </w:hyperlink>
    </w:p>
    <w:p w14:paraId="5267146B" w14:textId="77777777" w:rsidR="009635EF" w:rsidRDefault="00000000">
      <w:pPr>
        <w:numPr>
          <w:ilvl w:val="0"/>
          <w:numId w:val="6"/>
        </w:numPr>
        <w:spacing w:after="0" w:line="276" w:lineRule="auto"/>
        <w:rPr>
          <w:rFonts w:ascii="Arial" w:eastAsia="Arial" w:hAnsi="Arial" w:cs="Arial"/>
        </w:rPr>
      </w:pPr>
      <w:hyperlink r:id="rId9">
        <w:r>
          <w:rPr>
            <w:color w:val="1155CC"/>
            <w:u w:val="single"/>
          </w:rPr>
          <w:t>https://www.crazyegg.com/blog/conversion-optimization-techniques</w:t>
        </w:r>
      </w:hyperlink>
    </w:p>
    <w:p w14:paraId="5787231D" w14:textId="77777777" w:rsidR="009635EF" w:rsidRDefault="00000000">
      <w:pPr>
        <w:numPr>
          <w:ilvl w:val="0"/>
          <w:numId w:val="6"/>
        </w:numPr>
        <w:spacing w:after="0" w:line="276" w:lineRule="auto"/>
        <w:rPr>
          <w:rFonts w:ascii="Arial" w:eastAsia="Arial" w:hAnsi="Arial" w:cs="Arial"/>
        </w:rPr>
      </w:pPr>
      <w:hyperlink r:id="rId10">
        <w:r>
          <w:rPr>
            <w:color w:val="1155CC"/>
            <w:u w:val="single"/>
          </w:rPr>
          <w:t>https://neilpatel.com/blog/conversion-optimization-for-e-commerce</w:t>
        </w:r>
      </w:hyperlink>
    </w:p>
    <w:p w14:paraId="765AEBFE" w14:textId="77777777" w:rsidR="009635EF" w:rsidRDefault="00000000">
      <w:pPr>
        <w:numPr>
          <w:ilvl w:val="0"/>
          <w:numId w:val="6"/>
        </w:numPr>
        <w:spacing w:after="0" w:line="276" w:lineRule="auto"/>
        <w:rPr>
          <w:rFonts w:ascii="Arial" w:eastAsia="Arial" w:hAnsi="Arial" w:cs="Arial"/>
        </w:rPr>
      </w:pPr>
      <w:hyperlink r:id="rId11">
        <w:r>
          <w:rPr>
            <w:color w:val="1155CC"/>
            <w:u w:val="single"/>
          </w:rPr>
          <w:t>https://www.optimizely.com/optimization-glossary/conversion-rate-optimization</w:t>
        </w:r>
      </w:hyperlink>
    </w:p>
    <w:p w14:paraId="191C7506" w14:textId="77777777" w:rsidR="009635EF" w:rsidRDefault="00000000">
      <w:pPr>
        <w:numPr>
          <w:ilvl w:val="0"/>
          <w:numId w:val="6"/>
        </w:numPr>
        <w:spacing w:after="240" w:line="276" w:lineRule="auto"/>
        <w:rPr>
          <w:rFonts w:ascii="Arial" w:eastAsia="Arial" w:hAnsi="Arial" w:cs="Arial"/>
        </w:rPr>
      </w:pPr>
      <w:hyperlink r:id="rId12">
        <w:r>
          <w:rPr>
            <w:color w:val="1155CC"/>
            <w:u w:val="single"/>
          </w:rPr>
          <w:t>https://www.shopify.com/enterprise/conversion-rate-optimization</w:t>
        </w:r>
      </w:hyperlink>
    </w:p>
    <w:p w14:paraId="73C2237E" w14:textId="77777777" w:rsidR="009635EF" w:rsidRDefault="009635EF">
      <w:pPr>
        <w:rPr>
          <w:b/>
          <w:highlight w:val="white"/>
        </w:rPr>
      </w:pPr>
    </w:p>
    <w:p w14:paraId="79D8A170" w14:textId="77777777" w:rsidR="009635EF" w:rsidRDefault="009635EF">
      <w:pPr>
        <w:rPr>
          <w:b/>
          <w:highlight w:val="white"/>
        </w:rPr>
      </w:pPr>
    </w:p>
    <w:sectPr w:rsidR="009635EF">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49189" w14:textId="77777777" w:rsidR="00A72FFD" w:rsidRDefault="00A72FFD">
      <w:pPr>
        <w:spacing w:line="240" w:lineRule="auto"/>
      </w:pPr>
      <w:r>
        <w:separator/>
      </w:r>
    </w:p>
  </w:endnote>
  <w:endnote w:type="continuationSeparator" w:id="0">
    <w:p w14:paraId="08424B65" w14:textId="77777777" w:rsidR="00A72FFD" w:rsidRDefault="00A72F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8F253" w14:textId="77777777" w:rsidR="00A72FFD" w:rsidRDefault="00A72FFD">
      <w:pPr>
        <w:spacing w:after="0"/>
      </w:pPr>
      <w:r>
        <w:separator/>
      </w:r>
    </w:p>
  </w:footnote>
  <w:footnote w:type="continuationSeparator" w:id="0">
    <w:p w14:paraId="5F0BE64D" w14:textId="77777777" w:rsidR="00A72FFD" w:rsidRDefault="00A72F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88B902"/>
    <w:multiLevelType w:val="multilevel"/>
    <w:tmpl w:val="9288B9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B0F1ACD9"/>
    <w:multiLevelType w:val="multilevel"/>
    <w:tmpl w:val="B0F1ACD9"/>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BE923771"/>
    <w:multiLevelType w:val="multilevel"/>
    <w:tmpl w:val="BE923771"/>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629F7852"/>
    <w:multiLevelType w:val="multilevel"/>
    <w:tmpl w:val="629F7852"/>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77ECEA79"/>
    <w:multiLevelType w:val="multilevel"/>
    <w:tmpl w:val="77ECEA79"/>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7C246926"/>
    <w:multiLevelType w:val="multilevel"/>
    <w:tmpl w:val="7C24692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575118754">
    <w:abstractNumId w:val="1"/>
  </w:num>
  <w:num w:numId="2" w16cid:durableId="1403405273">
    <w:abstractNumId w:val="5"/>
  </w:num>
  <w:num w:numId="3" w16cid:durableId="123162540">
    <w:abstractNumId w:val="4"/>
  </w:num>
  <w:num w:numId="4" w16cid:durableId="2125074425">
    <w:abstractNumId w:val="2"/>
  </w:num>
  <w:num w:numId="5" w16cid:durableId="1744326558">
    <w:abstractNumId w:val="3"/>
  </w:num>
  <w:num w:numId="6" w16cid:durableId="1918438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5EF"/>
    <w:rsid w:val="004E0437"/>
    <w:rsid w:val="006749D4"/>
    <w:rsid w:val="009635EF"/>
    <w:rsid w:val="00A72FFD"/>
    <w:rsid w:val="26CA2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29149"/>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Default Paragraph Font" w:semiHidden="1"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sz w:val="22"/>
      <w:szCs w:val="22"/>
    </w:rPr>
  </w:style>
  <w:style w:type="paragraph" w:styleId="Heading1">
    <w:name w:val="heading 1"/>
    <w:next w:val="Normal"/>
    <w:link w:val="Heading1Char"/>
    <w:uiPriority w:val="9"/>
    <w:qFormat/>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next w:val="Normal"/>
    <w:link w:val="Heading2Char"/>
    <w:uiPriority w:val="9"/>
    <w:qFormat/>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next w:val="Normal"/>
    <w:link w:val="Heading3Char"/>
    <w:uiPriority w:val="9"/>
    <w:qFormat/>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next w:val="Normal"/>
    <w:pPr>
      <w:keepNext/>
      <w:keepLines/>
      <w:spacing w:before="240" w:after="40" w:line="259" w:lineRule="auto"/>
      <w:outlineLvl w:val="3"/>
    </w:pPr>
    <w:rPr>
      <w:b/>
      <w:sz w:val="24"/>
      <w:szCs w:val="24"/>
    </w:rPr>
  </w:style>
  <w:style w:type="paragraph" w:styleId="Heading5">
    <w:name w:val="heading 5"/>
    <w:next w:val="Normal"/>
    <w:pPr>
      <w:keepNext/>
      <w:keepLines/>
      <w:spacing w:before="220" w:after="40" w:line="259" w:lineRule="auto"/>
      <w:outlineLvl w:val="4"/>
    </w:pPr>
    <w:rPr>
      <w:b/>
      <w:sz w:val="22"/>
      <w:szCs w:val="22"/>
    </w:rPr>
  </w:style>
  <w:style w:type="paragraph" w:styleId="Heading6">
    <w:name w:val="heading 6"/>
    <w:next w:val="Normal"/>
    <w:qFormat/>
    <w:pPr>
      <w:keepNext/>
      <w:keepLines/>
      <w:spacing w:before="200" w:after="40" w:line="259"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next w:val="Normal"/>
    <w:pPr>
      <w:keepNext/>
      <w:keepLines/>
      <w:spacing w:before="360" w:after="80" w:line="259" w:lineRule="auto"/>
    </w:pPr>
    <w:rPr>
      <w:rFonts w:ascii="Georgia" w:eastAsia="Georgia" w:hAnsi="Georgia" w:cs="Georgia"/>
      <w:i/>
      <w:color w:val="666666"/>
      <w:sz w:val="48"/>
      <w:szCs w:val="48"/>
    </w:rPr>
  </w:style>
  <w:style w:type="paragraph" w:styleId="Title">
    <w:name w:val="Title"/>
    <w:next w:val="Normal"/>
    <w:pPr>
      <w:keepNext/>
      <w:keepLines/>
      <w:spacing w:before="480" w:after="120" w:line="259" w:lineRule="auto"/>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TableNormal2">
    <w:name w:val="Table Normal2"/>
    <w:qFormat/>
    <w:tblPr>
      <w:tblCellMar>
        <w:top w:w="0" w:type="dxa"/>
        <w:left w:w="0" w:type="dxa"/>
        <w:bottom w:w="0" w:type="dxa"/>
        <w:right w:w="0" w:type="dxa"/>
      </w:tblCellMar>
    </w:tblPr>
  </w:style>
  <w:style w:type="table" w:customStyle="1" w:styleId="TableNormal3">
    <w:name w:val="Table Normal3"/>
    <w:qFormat/>
    <w:tblPr>
      <w:tblCellMar>
        <w:top w:w="0" w:type="dxa"/>
        <w:left w:w="0" w:type="dxa"/>
        <w:bottom w:w="0" w:type="dxa"/>
        <w:right w:w="0" w:type="dxa"/>
      </w:tblCellMar>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Pr>
      <w:rFonts w:ascii="Times New Roman" w:eastAsia="Times New Roman" w:hAnsi="Times New Roman" w:cs="Times New Roman"/>
      <w:b/>
      <w:bCs/>
      <w:kern w:val="0"/>
      <w:sz w:val="36"/>
      <w:szCs w:val="36"/>
      <w:lang w:eastAsia="en-AU"/>
    </w:rPr>
  </w:style>
  <w:style w:type="character" w:customStyle="1" w:styleId="Heading3Char">
    <w:name w:val="Heading 3 Char"/>
    <w:basedOn w:val="DefaultParagraphFont"/>
    <w:link w:val="Heading3"/>
    <w:uiPriority w:val="9"/>
    <w:rPr>
      <w:rFonts w:ascii="Times New Roman" w:eastAsia="Times New Roman" w:hAnsi="Times New Roman" w:cs="Times New Roman"/>
      <w:b/>
      <w:bCs/>
      <w:kern w:val="0"/>
      <w:sz w:val="27"/>
      <w:szCs w:val="27"/>
      <w:lang w:eastAsia="en-AU"/>
    </w:rPr>
  </w:style>
  <w:style w:type="paragraph" w:customStyle="1" w:styleId="my-05">
    <w:name w:val="my-0.5"/>
    <w:basedOn w:val="Normal"/>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Style43">
    <w:name w:val="_Style 43"/>
    <w:basedOn w:val="TableNormal1"/>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conversionxl.com/blog/conversion-optimization-define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hopify.com/enterprise/conversion-rate-optimiz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timizely.com/optimization-glossary/conversion-rate-optimization" TargetMode="External"/><Relationship Id="rId5" Type="http://schemas.openxmlformats.org/officeDocument/2006/relationships/webSettings" Target="webSettings.xml"/><Relationship Id="rId10" Type="http://schemas.openxmlformats.org/officeDocument/2006/relationships/hyperlink" Target="https://neilpatel.com/blog/conversion-optimization-for-e-commerce" TargetMode="External"/><Relationship Id="rId4" Type="http://schemas.openxmlformats.org/officeDocument/2006/relationships/settings" Target="settings.xml"/><Relationship Id="rId9" Type="http://schemas.openxmlformats.org/officeDocument/2006/relationships/hyperlink" Target="https://www.crazyegg.com/blog/conversion-optimization-techniqu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QSzDpAO+w4c5YcChVv4iA5xJ/A==">CgMxLjAyCGguZ2pkZ3hzMg5oLmV4OXk4bzN6aXZ2ODIOaC5xbXllcm9jdndsdGEyCGguZ2pkZ3hzMg5oLnU2NmhtOTJyOGF2ajgAciExazRtYW91N1ZBSUEtZTJSd05aVHhMSkkwOHRPemtmVUc=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723</Words>
  <Characters>4125</Characters>
  <Application>Microsoft Office Word</Application>
  <DocSecurity>0</DocSecurity>
  <Lines>34</Lines>
  <Paragraphs>9</Paragraphs>
  <ScaleCrop>false</ScaleCrop>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Ann Newnham</dc:creator>
  <cp:lastModifiedBy>Ashley BARAN</cp:lastModifiedBy>
  <cp:revision>2</cp:revision>
  <dcterms:created xsi:type="dcterms:W3CDTF">2023-05-08T00:35:00Z</dcterms:created>
  <dcterms:modified xsi:type="dcterms:W3CDTF">2025-12-23T05:08:00Z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91E1D5BD793A477B859F8C800C44B875_12</vt:lpwstr>
  </property>
</Properties>
</file>